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:rsidR="00555A14" w:rsidRPr="00555A14" w:rsidRDefault="00555A14" w:rsidP="00555A14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>Klasa:112-06/1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-01/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FC1BAD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555A14">
        <w:rPr>
          <w:rFonts w:ascii="Times New Roman" w:hAnsi="Times New Roman" w:cs="Times New Roman"/>
          <w:sz w:val="24"/>
          <w:szCs w:val="24"/>
          <w:lang w:val="it-IT"/>
        </w:rPr>
        <w:t>Ur.broj</w:t>
      </w:r>
      <w:proofErr w:type="spellEnd"/>
      <w:proofErr w:type="gramEnd"/>
      <w:r w:rsidRPr="00555A14">
        <w:rPr>
          <w:rFonts w:ascii="Times New Roman" w:hAnsi="Times New Roman" w:cs="Times New Roman"/>
          <w:sz w:val="24"/>
          <w:szCs w:val="24"/>
          <w:lang w:val="it-IT"/>
        </w:rPr>
        <w:t>: 2156-24-01-1</w:t>
      </w:r>
      <w:r w:rsidR="001C6B4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-0</w:t>
      </w:r>
      <w:r w:rsidR="00903688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:rsid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555A14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903688">
        <w:rPr>
          <w:rFonts w:ascii="Times New Roman" w:hAnsi="Times New Roman" w:cs="Times New Roman"/>
          <w:sz w:val="24"/>
          <w:szCs w:val="24"/>
          <w:lang w:val="it-IT"/>
        </w:rPr>
        <w:t>14.6</w:t>
      </w:r>
      <w:bookmarkStart w:id="0" w:name="_GoBack"/>
      <w:bookmarkEnd w:id="0"/>
      <w:r w:rsidR="0022284D">
        <w:rPr>
          <w:rFonts w:ascii="Times New Roman" w:hAnsi="Times New Roman" w:cs="Times New Roman"/>
          <w:sz w:val="24"/>
          <w:szCs w:val="24"/>
          <w:lang w:val="it-IT"/>
        </w:rPr>
        <w:t>.2019</w:t>
      </w:r>
      <w:r w:rsidRPr="00555A1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55A14" w:rsidRPr="00555A14" w:rsidRDefault="00555A14" w:rsidP="00555A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555A1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ispr, 90/11., 16/12., 86/12., 94/13.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5C9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152/14., </w:t>
      </w:r>
      <w:r w:rsidRPr="00E55C9D">
        <w:rPr>
          <w:rFonts w:ascii="Times New Roman" w:hAnsi="Times New Roman" w:cs="Times New Roman"/>
          <w:b/>
          <w:sz w:val="24"/>
          <w:szCs w:val="24"/>
        </w:rPr>
        <w:t>7</w:t>
      </w:r>
      <w:r w:rsidRPr="00555A14">
        <w:rPr>
          <w:rFonts w:ascii="Times New Roman" w:hAnsi="Times New Roman" w:cs="Times New Roman"/>
          <w:sz w:val="24"/>
          <w:szCs w:val="24"/>
        </w:rPr>
        <w:t>/17. i 68/18.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) te članaka 6. i 7. Pravilnika o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 </w:t>
      </w:r>
      <w:r w:rsidR="00E55C9D">
        <w:rPr>
          <w:rFonts w:ascii="Times New Roman" w:hAnsi="Times New Roman" w:cs="Times New Roman"/>
          <w:color w:val="000000"/>
          <w:sz w:val="24"/>
          <w:szCs w:val="24"/>
        </w:rPr>
        <w:t xml:space="preserve">u OŠ „Rikard Katalinić </w:t>
      </w:r>
      <w:proofErr w:type="spellStart"/>
      <w:r w:rsidR="00E55C9D">
        <w:rPr>
          <w:rFonts w:ascii="Times New Roman" w:hAnsi="Times New Roman" w:cs="Times New Roman"/>
          <w:color w:val="000000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( u daljnjem tekstu : Pravilnik ) </w:t>
      </w:r>
      <w:r w:rsidR="00E55C9D">
        <w:rPr>
          <w:rFonts w:ascii="Times New Roman" w:hAnsi="Times New Roman" w:cs="Times New Roman"/>
          <w:sz w:val="24"/>
          <w:szCs w:val="24"/>
        </w:rPr>
        <w:t xml:space="preserve">OŠ „Rikard Katalinić </w:t>
      </w:r>
      <w:proofErr w:type="spellStart"/>
      <w:r w:rsidR="00E55C9D">
        <w:rPr>
          <w:rFonts w:ascii="Times New Roman" w:hAnsi="Times New Roman" w:cs="Times New Roman"/>
          <w:sz w:val="24"/>
          <w:szCs w:val="24"/>
        </w:rPr>
        <w:t>Jeretov</w:t>
      </w:r>
      <w:proofErr w:type="spellEnd"/>
      <w:r w:rsidR="00E55C9D">
        <w:rPr>
          <w:rFonts w:ascii="Times New Roman" w:hAnsi="Times New Roman" w:cs="Times New Roman"/>
          <w:sz w:val="24"/>
          <w:szCs w:val="24"/>
        </w:rPr>
        <w:t>“ iz Opatije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555A14" w:rsidRPr="00555A14" w:rsidRDefault="00555A14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1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D646E" w:rsidRPr="00555A14" w:rsidRDefault="006D646E" w:rsidP="00555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9D" w:rsidRPr="00FC1BAD" w:rsidRDefault="00976BF6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757D">
        <w:rPr>
          <w:rFonts w:ascii="Times New Roman" w:hAnsi="Times New Roman" w:cs="Times New Roman"/>
          <w:b/>
          <w:sz w:val="24"/>
          <w:szCs w:val="24"/>
        </w:rPr>
        <w:t xml:space="preserve">stručni suradnik edukacijski </w:t>
      </w:r>
      <w:proofErr w:type="spellStart"/>
      <w:r w:rsidR="0026757D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="00E55C9D" w:rsidRPr="00976BF6">
        <w:rPr>
          <w:rFonts w:ascii="Times New Roman" w:hAnsi="Times New Roman" w:cs="Times New Roman"/>
          <w:sz w:val="24"/>
          <w:szCs w:val="24"/>
        </w:rPr>
        <w:t xml:space="preserve"> </w:t>
      </w:r>
      <w:r w:rsidR="002D678D">
        <w:rPr>
          <w:rFonts w:ascii="Times New Roman" w:hAnsi="Times New Roman" w:cs="Times New Roman"/>
          <w:sz w:val="24"/>
          <w:szCs w:val="24"/>
        </w:rPr>
        <w:t xml:space="preserve">- </w:t>
      </w:r>
      <w:r w:rsidR="002D678D" w:rsidRPr="00FC1BAD">
        <w:rPr>
          <w:rFonts w:ascii="Times New Roman" w:hAnsi="Times New Roman" w:cs="Times New Roman"/>
          <w:b/>
          <w:sz w:val="24"/>
          <w:szCs w:val="24"/>
        </w:rPr>
        <w:t>pripravnik</w:t>
      </w:r>
    </w:p>
    <w:p w:rsidR="00555A14" w:rsidRPr="00E55C9D" w:rsidRDefault="00555A14" w:rsidP="00555A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E55C9D">
        <w:rPr>
          <w:rFonts w:ascii="Times New Roman" w:hAnsi="Times New Roman" w:cs="Times New Roman"/>
          <w:sz w:val="24"/>
          <w:szCs w:val="24"/>
        </w:rPr>
        <w:t>1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E55C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55C9D">
        <w:rPr>
          <w:rFonts w:ascii="Times New Roman" w:hAnsi="Times New Roman" w:cs="Times New Roman"/>
          <w:sz w:val="24"/>
          <w:szCs w:val="24"/>
        </w:rPr>
        <w:t xml:space="preserve"> na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E55C9D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E55C9D" w:rsidRPr="00E55C9D">
        <w:rPr>
          <w:rFonts w:ascii="Times New Roman" w:hAnsi="Times New Roman" w:cs="Times New Roman"/>
          <w:sz w:val="24"/>
          <w:szCs w:val="24"/>
        </w:rPr>
        <w:t xml:space="preserve">40 </w:t>
      </w:r>
      <w:r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E55C9D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D67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2D678D"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2D678D" w:rsidRPr="00E55C9D">
        <w:rPr>
          <w:rFonts w:ascii="Times New Roman" w:hAnsi="Times New Roman" w:cs="Times New Roman"/>
          <w:sz w:val="24"/>
          <w:szCs w:val="24"/>
        </w:rPr>
        <w:t xml:space="preserve"> </w:t>
      </w:r>
      <w:r w:rsidR="002D678D">
        <w:rPr>
          <w:rFonts w:ascii="Times New Roman" w:hAnsi="Times New Roman" w:cs="Times New Roman"/>
          <w:sz w:val="24"/>
          <w:szCs w:val="24"/>
        </w:rPr>
        <w:t xml:space="preserve">vrijeme u trajanju od </w:t>
      </w:r>
      <w:r w:rsidR="002D67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 mjeseci</w:t>
      </w:r>
      <w:r w:rsidRPr="00E55C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:rsidR="00555A14" w:rsidRPr="00E55C9D" w:rsidRDefault="00555A14" w:rsidP="00555A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A14" w:rsidRPr="00555A14" w:rsidRDefault="00555A14" w:rsidP="00555A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DC7997" w:rsidRPr="006D646E" w:rsidRDefault="00DC7997" w:rsidP="00435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UVJETI:</w:t>
      </w:r>
    </w:p>
    <w:tbl>
      <w:tblPr>
        <w:tblW w:w="526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253"/>
        <w:gridCol w:w="3618"/>
      </w:tblGrid>
      <w:tr w:rsidR="002D678D" w:rsidRPr="008A0CBC" w:rsidTr="00976BF6">
        <w:trPr>
          <w:tblCellSpacing w:w="15" w:type="dxa"/>
          <w:jc w:val="center"/>
        </w:trPr>
        <w:tc>
          <w:tcPr>
            <w:tcW w:w="1376" w:type="pct"/>
            <w:vAlign w:val="center"/>
            <w:hideMark/>
          </w:tcPr>
          <w:p w:rsidR="002D678D" w:rsidRDefault="002D678D" w:rsidP="002D678D">
            <w:pPr>
              <w:spacing w:before="150" w:after="300"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STUDIJSKI PROGRAM</w:t>
            </w:r>
          </w:p>
        </w:tc>
        <w:tc>
          <w:tcPr>
            <w:tcW w:w="1689" w:type="pct"/>
            <w:vAlign w:val="center"/>
            <w:hideMark/>
          </w:tcPr>
          <w:p w:rsidR="002D678D" w:rsidRDefault="002D678D" w:rsidP="002D678D">
            <w:pPr>
              <w:spacing w:before="150" w:after="300"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VRSTA I RAZINA STUDIJA</w:t>
            </w:r>
          </w:p>
        </w:tc>
        <w:tc>
          <w:tcPr>
            <w:tcW w:w="1872" w:type="pct"/>
            <w:vAlign w:val="center"/>
            <w:hideMark/>
          </w:tcPr>
          <w:p w:rsidR="002D678D" w:rsidRDefault="002D678D" w:rsidP="002D678D">
            <w:pPr>
              <w:spacing w:before="150" w:after="300"/>
              <w:jc w:val="center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STEČENI AKADEMSKI NAZIV</w:t>
            </w:r>
          </w:p>
        </w:tc>
      </w:tr>
      <w:tr w:rsidR="002D678D" w:rsidRPr="008A0CBC" w:rsidTr="00976BF6">
        <w:trPr>
          <w:tblCellSpacing w:w="15" w:type="dxa"/>
          <w:jc w:val="center"/>
        </w:trPr>
        <w:tc>
          <w:tcPr>
            <w:tcW w:w="1376" w:type="pct"/>
            <w:vMerge w:val="restart"/>
            <w:vAlign w:val="center"/>
            <w:hideMark/>
          </w:tcPr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000000"/>
              </w:rPr>
              <w:t>Edukacijska rehabilitacija</w:t>
            </w:r>
          </w:p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–     diplomski sveučilišni studij</w:t>
            </w:r>
          </w:p>
        </w:tc>
        <w:tc>
          <w:tcPr>
            <w:tcW w:w="0" w:type="auto"/>
            <w:vAlign w:val="center"/>
            <w:hideMark/>
          </w:tcPr>
          <w:p w:rsidR="002D678D" w:rsidRDefault="002D678D" w:rsidP="002D678D">
            <w:pPr>
              <w:spacing w:before="150" w:after="300"/>
              <w:rPr>
                <w:rFonts w:ascii="Minion Pro" w:hAnsi="Minion Pro"/>
                <w:color w:val="00000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</w:rPr>
              <w:t>    magistar edukacijske rehabili</w:t>
            </w:r>
            <w:r>
              <w:rPr>
                <w:rStyle w:val="Hiperveza"/>
                <w:rFonts w:ascii="Minion Pro" w:hAnsi="Minion Pro"/>
                <w:i/>
                <w:iCs/>
                <w:color w:val="000000"/>
              </w:rPr>
              <w:t>t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</w:rPr>
              <w:t>acije</w:t>
            </w:r>
          </w:p>
        </w:tc>
      </w:tr>
      <w:tr w:rsidR="002D678D" w:rsidRPr="008A0CBC" w:rsidTr="00976BF6">
        <w:trPr>
          <w:tblCellSpacing w:w="15" w:type="dxa"/>
          <w:jc w:val="center"/>
        </w:trPr>
        <w:tc>
          <w:tcPr>
            <w:tcW w:w="1376" w:type="pct"/>
            <w:vMerge/>
            <w:vAlign w:val="center"/>
            <w:hideMark/>
          </w:tcPr>
          <w:p w:rsidR="002D678D" w:rsidRPr="008A0CBC" w:rsidRDefault="002D678D" w:rsidP="002D678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D678D" w:rsidRPr="008A0CBC" w:rsidRDefault="002D678D" w:rsidP="002D678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Minion Pro" w:hAnsi="Minion Pro"/>
                <w:color w:val="000000"/>
              </w:rPr>
              <w:t>–     sveučilišni dodiplomski studij</w:t>
            </w:r>
          </w:p>
        </w:tc>
        <w:tc>
          <w:tcPr>
            <w:tcW w:w="0" w:type="auto"/>
            <w:vAlign w:val="center"/>
            <w:hideMark/>
          </w:tcPr>
          <w:p w:rsidR="002D678D" w:rsidRPr="008B11B9" w:rsidRDefault="008B11B9" w:rsidP="008B11B9">
            <w:pPr>
              <w:spacing w:after="0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2D678D" w:rsidRPr="008B11B9"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> p</w:t>
            </w:r>
            <w:r w:rsidR="002D678D" w:rsidRPr="008B11B9">
              <w:rPr>
                <w:rStyle w:val="Hiperveza"/>
                <w:rFonts w:ascii="Minion Pro" w:hAnsi="Minion Pro"/>
                <w:i/>
                <w:iCs/>
                <w:color w:val="000000"/>
                <w:sz w:val="20"/>
                <w:szCs w:val="20"/>
              </w:rPr>
              <w:t>rofesor defektolog</w:t>
            </w:r>
          </w:p>
          <w:p w:rsidR="002D678D" w:rsidRPr="008A0CBC" w:rsidRDefault="002D678D" w:rsidP="002D678D">
            <w:pPr>
              <w:spacing w:before="100" w:beforeAutospacing="1" w:after="225" w:line="240" w:lineRule="auto"/>
              <w:contextualSpacing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Style w:val="Hiperveza"/>
                <w:rFonts w:ascii="Minion Pro" w:hAnsi="Minion Pro"/>
                <w:i/>
                <w:iCs/>
                <w:color w:val="000000"/>
                <w:sz w:val="20"/>
                <w:szCs w:val="20"/>
              </w:rPr>
              <w:t>  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>  diplomirani defektol</w:t>
            </w:r>
            <w:r>
              <w:rPr>
                <w:rStyle w:val="Hiperveza"/>
                <w:rFonts w:ascii="Minion Pro" w:hAnsi="Minion Pro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Style w:val="kurziv"/>
                <w:rFonts w:ascii="Minion Pro" w:hAnsi="Minion Pro"/>
                <w:i/>
                <w:iCs/>
                <w:color w:val="000000"/>
                <w:sz w:val="20"/>
                <w:szCs w:val="20"/>
              </w:rPr>
              <w:t>g</w:t>
            </w:r>
          </w:p>
        </w:tc>
      </w:tr>
    </w:tbl>
    <w:p w:rsidR="00E55C9D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976BF6" w:rsidRDefault="00976BF6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A14" w:rsidRPr="006D646E" w:rsidRDefault="00555A14" w:rsidP="00555A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D646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>životopis</w:t>
      </w:r>
      <w:r w:rsidRPr="006D646E">
        <w:rPr>
          <w:rFonts w:ascii="Times New Roman" w:hAnsi="Times New Roman" w:cs="Times New Roman"/>
          <w:sz w:val="24"/>
          <w:szCs w:val="24"/>
        </w:rPr>
        <w:tab/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dokumente kojima dokazuju ispunjavanje uvjeta natječaja </w:t>
      </w:r>
    </w:p>
    <w:p w:rsidR="006D646E" w:rsidRPr="006D646E" w:rsidRDefault="006D646E" w:rsidP="006D64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uvjerenje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proofErr w:type="gram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gram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protiv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osobe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vodi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kazneni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postupak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646E">
        <w:rPr>
          <w:rFonts w:ascii="Times New Roman" w:hAnsi="Times New Roman" w:cs="Times New Roman"/>
          <w:sz w:val="24"/>
          <w:szCs w:val="24"/>
        </w:rPr>
        <w:t xml:space="preserve">prema članku 106. stavcima 1.  i 2. Zakona </w:t>
      </w:r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odgoju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obrazovanju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osnovnoj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srednjoj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školi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ne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starije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30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dana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objave</w:t>
      </w:r>
      <w:proofErr w:type="spellEnd"/>
      <w:r w:rsidRPr="006D64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D646E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</w:p>
    <w:p w:rsidR="00555A14" w:rsidRPr="00AD5535" w:rsidRDefault="00555A14" w:rsidP="00555A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D5535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6D646E" w:rsidRPr="006D646E" w:rsidRDefault="006D646E" w:rsidP="006D64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46E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55A14" w:rsidRPr="00555A14" w:rsidRDefault="00555A14" w:rsidP="0055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555A14" w:rsidRDefault="00555A14" w:rsidP="00555A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8B11B9" w:rsidRPr="008C2356" w:rsidRDefault="008B11B9" w:rsidP="00555A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Natječaj se odnosi na prijam pripravnika kroz mjeru HZZ-a  „Stjecanje prvog radnog iskustva/pripravništva“. U školskim ustanovama mjeru pripravništva mogu koristiti </w:t>
      </w:r>
      <w:r w:rsidRP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nezaposlene osobe prijavljene u evidenciju nezaposlenih bez staža osiguranja u obrazovnoj razini u kojoj se prvi put zapošljavaju</w:t>
      </w:r>
      <w:r w:rsid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C2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555A14">
        <w:rPr>
          <w:rFonts w:ascii="Times New Roman" w:hAnsi="Times New Roman" w:cs="Times New Roman"/>
          <w:sz w:val="24"/>
          <w:szCs w:val="24"/>
        </w:rPr>
        <w:t xml:space="preserve">stavaka 1.-3.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555A14">
        <w:rPr>
          <w:rFonts w:ascii="Times New Roman" w:hAnsi="Times New Roman" w:cs="Times New Roman"/>
          <w:sz w:val="24"/>
          <w:szCs w:val="24"/>
        </w:rPr>
        <w:t>, 103/03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 xml:space="preserve">i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555A14">
        <w:rPr>
          <w:rFonts w:ascii="Times New Roman" w:hAnsi="Times New Roman" w:cs="Times New Roman"/>
          <w:sz w:val="24"/>
          <w:szCs w:val="24"/>
        </w:rPr>
        <w:t>dužan/na je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555A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555A14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555A14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55A14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555A14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55A14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55A14" w:rsidRPr="00555A14" w:rsidRDefault="00903688" w:rsidP="00555A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55A14" w:rsidRPr="00555A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22284D">
        <w:rPr>
          <w:rStyle w:val="Hipervez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55A14" w:rsidRPr="00555A14" w:rsidRDefault="00555A14" w:rsidP="006D646E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koji/a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555A14">
        <w:rPr>
          <w:rFonts w:ascii="Times New Roman" w:hAnsi="Times New Roman" w:cs="Times New Roman"/>
          <w:sz w:val="24"/>
          <w:szCs w:val="24"/>
        </w:rPr>
        <w:t>dužan/a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55A1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6D646E"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postupku </w:t>
      </w:r>
      <w:r w:rsidR="006D646E">
        <w:rPr>
          <w:rFonts w:ascii="Times New Roman" w:hAnsi="Times New Roman" w:cs="Times New Roman"/>
          <w:color w:val="000000"/>
          <w:sz w:val="24"/>
          <w:szCs w:val="24"/>
        </w:rPr>
        <w:t xml:space="preserve">zapošljavanja. </w:t>
      </w:r>
    </w:p>
    <w:p w:rsidR="00555A14" w:rsidRPr="00555A14" w:rsidRDefault="00555A14" w:rsidP="00555A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55A14">
        <w:rPr>
          <w:rFonts w:ascii="Times New Roman" w:hAnsi="Times New Roman" w:cs="Times New Roman"/>
          <w:sz w:val="24"/>
          <w:szCs w:val="24"/>
        </w:rPr>
        <w:t xml:space="preserve">daje </w:t>
      </w:r>
      <w:r w:rsidRPr="00555A1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55A1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9A23F1" w:rsidRPr="000B3442" w:rsidRDefault="00555A14" w:rsidP="009A23F1">
      <w:pPr>
        <w:pStyle w:val="Tijeloteksta"/>
        <w:rPr>
          <w:sz w:val="24"/>
          <w:szCs w:val="24"/>
          <w:lang w:val="it-IT"/>
        </w:rPr>
      </w:pPr>
      <w:r w:rsidRPr="00555A14">
        <w:rPr>
          <w:sz w:val="24"/>
          <w:szCs w:val="24"/>
        </w:rPr>
        <w:t xml:space="preserve">Prijave na natječaj dostavljaju se neposredno ili poštom na adresu </w:t>
      </w:r>
      <w:r w:rsidR="009A23F1" w:rsidRPr="000B3442">
        <w:rPr>
          <w:sz w:val="24"/>
          <w:szCs w:val="24"/>
          <w:lang w:val="it-IT"/>
        </w:rPr>
        <w:t>OŠ "</w:t>
      </w:r>
      <w:proofErr w:type="spellStart"/>
      <w:r w:rsidR="009A23F1" w:rsidRPr="000B3442">
        <w:rPr>
          <w:sz w:val="24"/>
          <w:szCs w:val="24"/>
          <w:lang w:val="it-IT"/>
        </w:rPr>
        <w:t>Rikard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Katalinić</w:t>
      </w:r>
      <w:proofErr w:type="spellEnd"/>
      <w:r w:rsidR="009A23F1" w:rsidRPr="000B3442">
        <w:rPr>
          <w:sz w:val="24"/>
          <w:szCs w:val="24"/>
          <w:lang w:val="it-IT"/>
        </w:rPr>
        <w:t xml:space="preserve"> </w:t>
      </w:r>
      <w:proofErr w:type="spellStart"/>
      <w:r w:rsidR="009A23F1" w:rsidRPr="000B3442">
        <w:rPr>
          <w:sz w:val="24"/>
          <w:szCs w:val="24"/>
          <w:lang w:val="it-IT"/>
        </w:rPr>
        <w:t>Jeretov</w:t>
      </w:r>
      <w:proofErr w:type="spellEnd"/>
      <w:r w:rsidR="009A23F1" w:rsidRPr="000B3442">
        <w:rPr>
          <w:sz w:val="24"/>
          <w:szCs w:val="24"/>
          <w:lang w:val="it-IT"/>
        </w:rPr>
        <w:t xml:space="preserve">" Opatija, Nova cesta  53 (“za </w:t>
      </w:r>
      <w:proofErr w:type="spellStart"/>
      <w:r w:rsidR="009A23F1" w:rsidRPr="000B3442">
        <w:rPr>
          <w:sz w:val="24"/>
          <w:szCs w:val="24"/>
          <w:lang w:val="it-IT"/>
        </w:rPr>
        <w:t>natječaj</w:t>
      </w:r>
      <w:proofErr w:type="spellEnd"/>
      <w:r w:rsidR="009A23F1" w:rsidRPr="000B3442">
        <w:rPr>
          <w:sz w:val="24"/>
          <w:szCs w:val="24"/>
          <w:lang w:val="it-IT"/>
        </w:rPr>
        <w:t>”).</w:t>
      </w:r>
    </w:p>
    <w:p w:rsidR="00555A14" w:rsidRPr="00555A14" w:rsidRDefault="00555A14" w:rsidP="009A23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2744CD" w:rsidRPr="00555A14" w:rsidRDefault="00555A14" w:rsidP="004351D3">
      <w:pPr>
        <w:jc w:val="both"/>
        <w:rPr>
          <w:rFonts w:ascii="Times New Roman" w:hAnsi="Times New Roman" w:cs="Times New Roman"/>
          <w:sz w:val="24"/>
          <w:szCs w:val="24"/>
        </w:rPr>
      </w:pPr>
      <w:r w:rsidRPr="00555A1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r w:rsidR="009A23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rkj.hr </w:t>
      </w:r>
      <w:r w:rsidRPr="00555A1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555A1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55A14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55A1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55A14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</w:t>
      </w:r>
      <w:r w:rsidR="009A23F1">
        <w:rPr>
          <w:rFonts w:ascii="Times New Roman" w:hAnsi="Times New Roman" w:cs="Times New Roman"/>
          <w:sz w:val="24"/>
          <w:szCs w:val="24"/>
        </w:rPr>
        <w:t>0</w:t>
      </w:r>
      <w:r w:rsidRPr="00555A14">
        <w:rPr>
          <w:rFonts w:ascii="Times New Roman" w:hAnsi="Times New Roman" w:cs="Times New Roman"/>
          <w:sz w:val="24"/>
          <w:szCs w:val="24"/>
        </w:rPr>
        <w:t>. stavku 4. Pravilnika.</w:t>
      </w:r>
      <w:r w:rsidR="004351D3">
        <w:rPr>
          <w:rFonts w:ascii="Times New Roman" w:hAnsi="Times New Roman" w:cs="Times New Roman"/>
          <w:sz w:val="24"/>
          <w:szCs w:val="24"/>
        </w:rPr>
        <w:t xml:space="preserve"> </w:t>
      </w:r>
      <w:r w:rsidR="00222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44CD" w:rsidRPr="00555A1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C"/>
    <w:rsid w:val="001C6B4F"/>
    <w:rsid w:val="0022284D"/>
    <w:rsid w:val="0026757D"/>
    <w:rsid w:val="002744CD"/>
    <w:rsid w:val="002D678D"/>
    <w:rsid w:val="00381C92"/>
    <w:rsid w:val="004351D3"/>
    <w:rsid w:val="00555A14"/>
    <w:rsid w:val="006D646E"/>
    <w:rsid w:val="008A0CBC"/>
    <w:rsid w:val="008B11B9"/>
    <w:rsid w:val="008C2356"/>
    <w:rsid w:val="00903688"/>
    <w:rsid w:val="0091197C"/>
    <w:rsid w:val="00976BF6"/>
    <w:rsid w:val="009A23F1"/>
    <w:rsid w:val="00AD5535"/>
    <w:rsid w:val="00DC7997"/>
    <w:rsid w:val="00E55C9D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9FC9"/>
  <w15:chartTrackingRefBased/>
  <w15:docId w15:val="{0E28F43F-0D30-44EE-A51C-B05B846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55A14"/>
    <w:rPr>
      <w:b/>
      <w:bCs/>
    </w:rPr>
  </w:style>
  <w:style w:type="character" w:styleId="Hiperveza">
    <w:name w:val="Hyperlink"/>
    <w:basedOn w:val="Zadanifontodlomka"/>
    <w:uiPriority w:val="99"/>
    <w:unhideWhenUsed/>
    <w:rsid w:val="00555A1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6D646E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9A23F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A23F1"/>
    <w:rPr>
      <w:rFonts w:ascii="Times New Roman" w:eastAsia="Times New Roman" w:hAnsi="Times New Roman" w:cs="Times New Roman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4F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8A0CBC"/>
  </w:style>
  <w:style w:type="paragraph" w:customStyle="1" w:styleId="t-9">
    <w:name w:val="t-9"/>
    <w:basedOn w:val="Normal"/>
    <w:rsid w:val="008A0CB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A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53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61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8</cp:revision>
  <cp:lastPrinted>2019-04-18T11:29:00Z</cp:lastPrinted>
  <dcterms:created xsi:type="dcterms:W3CDTF">2019-04-18T10:07:00Z</dcterms:created>
  <dcterms:modified xsi:type="dcterms:W3CDTF">2019-06-14T06:40:00Z</dcterms:modified>
</cp:coreProperties>
</file>